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5AB5" w:rsidRPr="00426812" w:rsidRDefault="00426812" w:rsidP="00426812">
      <w:pPr>
        <w:spacing w:after="0" w:line="240" w:lineRule="auto"/>
        <w:rPr>
          <w:b/>
        </w:rPr>
      </w:pPr>
      <w:r w:rsidRPr="00426812">
        <w:rPr>
          <w:b/>
        </w:rPr>
        <w:t>SỞ GD&amp;ĐT BÌNH PHƯỚC</w:t>
      </w:r>
    </w:p>
    <w:p w:rsidR="00426812" w:rsidRPr="006855E0" w:rsidRDefault="00426812" w:rsidP="00426812">
      <w:pPr>
        <w:spacing w:after="0" w:line="240" w:lineRule="auto"/>
        <w:rPr>
          <w:b/>
          <w:sz w:val="28"/>
          <w:szCs w:val="28"/>
        </w:rPr>
      </w:pPr>
    </w:p>
    <w:p w:rsidR="00426812" w:rsidRPr="006855E0" w:rsidRDefault="00426812" w:rsidP="00426812">
      <w:pPr>
        <w:spacing w:after="0" w:line="240" w:lineRule="auto"/>
        <w:jc w:val="center"/>
        <w:rPr>
          <w:b/>
          <w:sz w:val="28"/>
          <w:szCs w:val="28"/>
        </w:rPr>
      </w:pPr>
      <w:r w:rsidRPr="006855E0">
        <w:rPr>
          <w:b/>
          <w:sz w:val="28"/>
          <w:szCs w:val="28"/>
        </w:rPr>
        <w:t>PHỤ LỤC</w:t>
      </w:r>
      <w:r w:rsidR="0007695A">
        <w:rPr>
          <w:b/>
          <w:sz w:val="28"/>
          <w:szCs w:val="28"/>
        </w:rPr>
        <w:t xml:space="preserve"> </w:t>
      </w:r>
      <w:r w:rsidR="00946BEF">
        <w:rPr>
          <w:b/>
          <w:sz w:val="28"/>
          <w:szCs w:val="28"/>
        </w:rPr>
        <w:t>3</w:t>
      </w:r>
    </w:p>
    <w:p w:rsidR="00426812" w:rsidRDefault="00426812" w:rsidP="00426812">
      <w:pPr>
        <w:spacing w:after="0" w:line="240" w:lineRule="auto"/>
        <w:jc w:val="center"/>
        <w:rPr>
          <w:i/>
        </w:rPr>
      </w:pPr>
      <w:r w:rsidRPr="00426812">
        <w:rPr>
          <w:i/>
        </w:rPr>
        <w:t xml:space="preserve">(Kèm theo Công văn số </w:t>
      </w:r>
      <w:r w:rsidR="003F5BB1">
        <w:rPr>
          <w:i/>
        </w:rPr>
        <w:t>4895</w:t>
      </w:r>
      <w:r w:rsidRPr="00426812">
        <w:rPr>
          <w:i/>
        </w:rPr>
        <w:t xml:space="preserve">/SGDĐT-GDTrH ngày </w:t>
      </w:r>
      <w:r w:rsidR="003F5BB1">
        <w:rPr>
          <w:i/>
        </w:rPr>
        <w:t>02</w:t>
      </w:r>
      <w:r w:rsidRPr="00426812">
        <w:rPr>
          <w:i/>
        </w:rPr>
        <w:t>/1</w:t>
      </w:r>
      <w:r w:rsidR="00AD5399">
        <w:rPr>
          <w:i/>
        </w:rPr>
        <w:t>2</w:t>
      </w:r>
      <w:r w:rsidRPr="00426812">
        <w:rPr>
          <w:i/>
        </w:rPr>
        <w:t>/2024</w:t>
      </w:r>
    </w:p>
    <w:p w:rsidR="00426812" w:rsidRPr="00426812" w:rsidRDefault="00426812" w:rsidP="00426812">
      <w:pPr>
        <w:spacing w:after="0" w:line="240" w:lineRule="auto"/>
        <w:jc w:val="center"/>
        <w:rPr>
          <w:i/>
        </w:rPr>
      </w:pPr>
      <w:r w:rsidRPr="00426812">
        <w:rPr>
          <w:i/>
        </w:rPr>
        <w:t>của Sở Giáo dục và Đào tạo)</w:t>
      </w:r>
    </w:p>
    <w:p w:rsidR="00426812" w:rsidRDefault="00426812" w:rsidP="00426812">
      <w:pPr>
        <w:spacing w:after="0" w:line="240" w:lineRule="auto"/>
      </w:pPr>
    </w:p>
    <w:p w:rsidR="00967E4F" w:rsidRDefault="00967E4F" w:rsidP="00426812">
      <w:pPr>
        <w:spacing w:after="0" w:line="240" w:lineRule="auto"/>
      </w:pPr>
    </w:p>
    <w:p w:rsidR="00426812" w:rsidRPr="00967E4F" w:rsidRDefault="00D14686" w:rsidP="00967E4F">
      <w:pPr>
        <w:spacing w:after="0" w:line="240" w:lineRule="auto"/>
        <w:jc w:val="center"/>
        <w:rPr>
          <w:b/>
          <w:sz w:val="28"/>
          <w:szCs w:val="28"/>
        </w:rPr>
      </w:pPr>
      <w:r>
        <w:rPr>
          <w:b/>
          <w:sz w:val="28"/>
          <w:szCs w:val="28"/>
        </w:rPr>
        <w:t>PHIẾU KHẢO SÁT</w:t>
      </w:r>
      <w:r w:rsidR="003E6E95">
        <w:rPr>
          <w:b/>
          <w:sz w:val="28"/>
          <w:szCs w:val="28"/>
        </w:rPr>
        <w:t xml:space="preserve"> </w:t>
      </w:r>
      <w:r w:rsidR="00633ABE">
        <w:rPr>
          <w:b/>
          <w:sz w:val="28"/>
          <w:szCs w:val="28"/>
        </w:rPr>
        <w:t>GV</w:t>
      </w:r>
      <w:r w:rsidR="003E6E95">
        <w:rPr>
          <w:b/>
          <w:sz w:val="28"/>
          <w:szCs w:val="28"/>
        </w:rPr>
        <w:t xml:space="preserve"> </w:t>
      </w:r>
      <w:r w:rsidR="009A2ECA">
        <w:rPr>
          <w:b/>
          <w:sz w:val="28"/>
          <w:szCs w:val="28"/>
        </w:rPr>
        <w:t xml:space="preserve">MÔN TIẾNG ANH </w:t>
      </w:r>
      <w:r w:rsidR="003E6E95">
        <w:rPr>
          <w:b/>
          <w:sz w:val="28"/>
          <w:szCs w:val="28"/>
        </w:rPr>
        <w:t xml:space="preserve">CẤP </w:t>
      </w:r>
      <w:r w:rsidR="009A2ECA">
        <w:rPr>
          <w:b/>
          <w:sz w:val="28"/>
          <w:szCs w:val="28"/>
        </w:rPr>
        <w:t xml:space="preserve">TH, </w:t>
      </w:r>
      <w:r w:rsidR="003E6E95">
        <w:rPr>
          <w:b/>
          <w:sz w:val="28"/>
          <w:szCs w:val="28"/>
        </w:rPr>
        <w:t>THCS</w:t>
      </w:r>
      <w:r w:rsidR="00B8220B">
        <w:rPr>
          <w:b/>
          <w:sz w:val="28"/>
          <w:szCs w:val="28"/>
        </w:rPr>
        <w:t>, THPT</w:t>
      </w:r>
    </w:p>
    <w:p w:rsidR="00713FA9" w:rsidRDefault="00133B7C" w:rsidP="00967E4F">
      <w:pPr>
        <w:spacing w:after="0" w:line="240" w:lineRule="auto"/>
        <w:jc w:val="center"/>
        <w:rPr>
          <w:b/>
          <w:sz w:val="28"/>
          <w:szCs w:val="28"/>
        </w:rPr>
      </w:pPr>
      <w:r>
        <w:rPr>
          <w:b/>
          <w:sz w:val="28"/>
          <w:szCs w:val="28"/>
        </w:rPr>
        <w:t>v</w:t>
      </w:r>
      <w:r w:rsidR="00B8220B">
        <w:rPr>
          <w:b/>
          <w:sz w:val="28"/>
          <w:szCs w:val="28"/>
        </w:rPr>
        <w:t>ề n</w:t>
      </w:r>
      <w:r w:rsidR="00426812" w:rsidRPr="00967E4F">
        <w:rPr>
          <w:b/>
          <w:sz w:val="28"/>
          <w:szCs w:val="28"/>
        </w:rPr>
        <w:t xml:space="preserve">hu cầu bồi dưỡng thường xuyên </w:t>
      </w:r>
      <w:r w:rsidR="00713FA9">
        <w:rPr>
          <w:b/>
          <w:sz w:val="28"/>
          <w:szCs w:val="28"/>
        </w:rPr>
        <w:t>cho Chương trình bồi dưỡng</w:t>
      </w:r>
      <w:r w:rsidR="006B75DD">
        <w:rPr>
          <w:b/>
          <w:sz w:val="28"/>
          <w:szCs w:val="28"/>
        </w:rPr>
        <w:t xml:space="preserve"> </w:t>
      </w:r>
      <w:r w:rsidR="00713FA9">
        <w:rPr>
          <w:b/>
          <w:sz w:val="28"/>
          <w:szCs w:val="28"/>
        </w:rPr>
        <w:t>0</w:t>
      </w:r>
      <w:r w:rsidR="006B75DD">
        <w:rPr>
          <w:b/>
          <w:sz w:val="28"/>
          <w:szCs w:val="28"/>
        </w:rPr>
        <w:t xml:space="preserve">1 </w:t>
      </w:r>
    </w:p>
    <w:p w:rsidR="00426812" w:rsidRPr="00967E4F" w:rsidRDefault="00426812" w:rsidP="00967E4F">
      <w:pPr>
        <w:spacing w:after="0" w:line="240" w:lineRule="auto"/>
        <w:jc w:val="center"/>
        <w:rPr>
          <w:b/>
          <w:sz w:val="28"/>
          <w:szCs w:val="28"/>
        </w:rPr>
      </w:pPr>
      <w:r w:rsidRPr="00967E4F">
        <w:rPr>
          <w:b/>
          <w:sz w:val="28"/>
          <w:szCs w:val="28"/>
        </w:rPr>
        <w:t>năm học 2024-2025</w:t>
      </w:r>
    </w:p>
    <w:p w:rsidR="00426812" w:rsidRDefault="004774AC" w:rsidP="00426812">
      <w:pPr>
        <w:spacing w:after="0" w:line="240" w:lineRule="auto"/>
      </w:pPr>
      <w:r>
        <w:rPr>
          <w:noProof/>
        </w:rPr>
        <mc:AlternateContent>
          <mc:Choice Requires="wps">
            <w:drawing>
              <wp:anchor distT="0" distB="0" distL="114300" distR="114300" simplePos="0" relativeHeight="251659264" behindDoc="0" locked="0" layoutInCell="1" allowOverlap="1">
                <wp:simplePos x="0" y="0"/>
                <wp:positionH relativeFrom="column">
                  <wp:posOffset>2400935</wp:posOffset>
                </wp:positionH>
                <wp:positionV relativeFrom="paragraph">
                  <wp:posOffset>43444</wp:posOffset>
                </wp:positionV>
                <wp:extent cx="14763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476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2E291C"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9.05pt,3.4pt" to="305.3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" strokecolor="black [3200]" strokeweight=".5pt">
                <v:stroke joinstyle="miter"/>
              </v:line>
            </w:pict>
          </mc:Fallback>
        </mc:AlternateContent>
      </w:r>
    </w:p>
    <w:p w:rsidR="00FA42E1" w:rsidRDefault="00463B75" w:rsidP="009A5BD4">
      <w:pPr>
        <w:spacing w:before="120" w:line="240" w:lineRule="auto"/>
        <w:rPr>
          <w:sz w:val="28"/>
          <w:szCs w:val="28"/>
        </w:rPr>
      </w:pPr>
      <w:r>
        <w:rPr>
          <w:sz w:val="28"/>
          <w:szCs w:val="28"/>
        </w:rPr>
        <w:tab/>
        <w:t xml:space="preserve">- </w:t>
      </w:r>
      <w:r w:rsidR="0091785C">
        <w:rPr>
          <w:sz w:val="28"/>
          <w:szCs w:val="28"/>
        </w:rPr>
        <w:t xml:space="preserve">Tên </w:t>
      </w:r>
      <w:r w:rsidR="00633ABE">
        <w:rPr>
          <w:sz w:val="28"/>
          <w:szCs w:val="28"/>
        </w:rPr>
        <w:t>GV</w:t>
      </w:r>
      <w:r w:rsidR="0091785C">
        <w:rPr>
          <w:sz w:val="28"/>
          <w:szCs w:val="28"/>
        </w:rPr>
        <w:t xml:space="preserve"> </w:t>
      </w:r>
      <w:r w:rsidR="00E55F22">
        <w:rPr>
          <w:sz w:val="28"/>
          <w:szCs w:val="28"/>
        </w:rPr>
        <w:t xml:space="preserve">Tiếng Anh </w:t>
      </w:r>
      <w:r w:rsidR="0091785C">
        <w:rPr>
          <w:sz w:val="28"/>
          <w:szCs w:val="28"/>
        </w:rPr>
        <w:t>tham gia khảo sát</w:t>
      </w:r>
      <w:r>
        <w:rPr>
          <w:sz w:val="28"/>
          <w:szCs w:val="28"/>
        </w:rPr>
        <w:t>: …</w:t>
      </w:r>
      <w:r w:rsidR="00AA1F39">
        <w:rPr>
          <w:sz w:val="28"/>
          <w:szCs w:val="28"/>
        </w:rPr>
        <w:t>…</w:t>
      </w:r>
      <w:r w:rsidR="00FA42E1">
        <w:rPr>
          <w:sz w:val="28"/>
          <w:szCs w:val="28"/>
        </w:rPr>
        <w:t>………………………</w:t>
      </w:r>
    </w:p>
    <w:p w:rsidR="00FA42E1" w:rsidRDefault="00FA42E1" w:rsidP="009A5BD4">
      <w:pPr>
        <w:spacing w:before="120" w:line="240" w:lineRule="auto"/>
        <w:ind w:firstLine="720"/>
        <w:rPr>
          <w:sz w:val="28"/>
          <w:szCs w:val="28"/>
        </w:rPr>
      </w:pPr>
      <w:r>
        <w:rPr>
          <w:sz w:val="28"/>
          <w:szCs w:val="28"/>
        </w:rPr>
        <w:t xml:space="preserve">- </w:t>
      </w:r>
      <w:r w:rsidR="00AA1F39">
        <w:rPr>
          <w:sz w:val="28"/>
          <w:szCs w:val="28"/>
        </w:rPr>
        <w:t>Đơn vị: ………………………………..………</w:t>
      </w:r>
      <w:r>
        <w:rPr>
          <w:sz w:val="28"/>
          <w:szCs w:val="28"/>
        </w:rPr>
        <w:t>…………………</w:t>
      </w:r>
      <w:r w:rsidR="009A5BD4">
        <w:rPr>
          <w:sz w:val="28"/>
          <w:szCs w:val="28"/>
        </w:rPr>
        <w:t>…</w:t>
      </w:r>
    </w:p>
    <w:p w:rsidR="00336321" w:rsidRPr="00EC5BE7" w:rsidRDefault="009A5BD4" w:rsidP="00EC5BE7">
      <w:pPr>
        <w:spacing w:before="120" w:line="240" w:lineRule="auto"/>
        <w:ind w:firstLine="720"/>
        <w:rPr>
          <w:sz w:val="28"/>
          <w:szCs w:val="28"/>
        </w:rPr>
      </w:pPr>
      <w:r>
        <w:rPr>
          <w:sz w:val="28"/>
          <w:szCs w:val="28"/>
        </w:rPr>
        <w:t xml:space="preserve">  </w:t>
      </w:r>
      <w:r w:rsidR="00FA42E1">
        <w:rPr>
          <w:sz w:val="28"/>
          <w:szCs w:val="28"/>
        </w:rPr>
        <w:t>H</w:t>
      </w:r>
      <w:r w:rsidR="00AA1F39">
        <w:rPr>
          <w:sz w:val="28"/>
          <w:szCs w:val="28"/>
        </w:rPr>
        <w:t>uyện/TX/TP: ……………………………………</w:t>
      </w:r>
      <w:r w:rsidR="00FA42E1">
        <w:rPr>
          <w:sz w:val="28"/>
          <w:szCs w:val="28"/>
        </w:rPr>
        <w:t>………………</w:t>
      </w:r>
      <w:r>
        <w:rPr>
          <w:sz w:val="28"/>
          <w:szCs w:val="28"/>
        </w:rPr>
        <w:t>…</w:t>
      </w:r>
    </w:p>
    <w:tbl>
      <w:tblPr>
        <w:tblStyle w:val="TableGrid"/>
        <w:tblW w:w="9918" w:type="dxa"/>
        <w:tblLook w:val="04A0" w:firstRow="1" w:lastRow="0" w:firstColumn="1" w:lastColumn="0" w:noHBand="0" w:noVBand="1"/>
      </w:tblPr>
      <w:tblGrid>
        <w:gridCol w:w="708"/>
        <w:gridCol w:w="1892"/>
        <w:gridCol w:w="5760"/>
        <w:gridCol w:w="1558"/>
      </w:tblGrid>
      <w:tr w:rsidR="001B08ED" w:rsidTr="00AD5399">
        <w:tc>
          <w:tcPr>
            <w:tcW w:w="708" w:type="dxa"/>
            <w:vAlign w:val="center"/>
          </w:tcPr>
          <w:p w:rsidR="001B08ED" w:rsidRPr="0014241C" w:rsidRDefault="001B08ED" w:rsidP="001B08ED">
            <w:pPr>
              <w:spacing w:before="60" w:after="60" w:line="240" w:lineRule="auto"/>
              <w:jc w:val="center"/>
              <w:rPr>
                <w:rFonts w:cs="Times New Roman"/>
                <w:b/>
                <w:szCs w:val="26"/>
              </w:rPr>
            </w:pPr>
            <w:r w:rsidRPr="0014241C">
              <w:rPr>
                <w:rFonts w:cs="Times New Roman"/>
                <w:b/>
                <w:szCs w:val="26"/>
              </w:rPr>
              <w:t>STT</w:t>
            </w:r>
          </w:p>
        </w:tc>
        <w:tc>
          <w:tcPr>
            <w:tcW w:w="1892" w:type="dxa"/>
            <w:vAlign w:val="center"/>
          </w:tcPr>
          <w:p w:rsidR="001B08ED" w:rsidRPr="0014241C" w:rsidRDefault="001B08ED" w:rsidP="001B08ED">
            <w:pPr>
              <w:spacing w:before="60" w:after="60" w:line="240" w:lineRule="auto"/>
              <w:jc w:val="center"/>
              <w:rPr>
                <w:rFonts w:cs="Times New Roman"/>
                <w:b/>
                <w:szCs w:val="26"/>
              </w:rPr>
            </w:pPr>
            <w:r w:rsidRPr="0014241C">
              <w:rPr>
                <w:rFonts w:cs="Times New Roman"/>
                <w:b/>
                <w:szCs w:val="26"/>
              </w:rPr>
              <w:t>Tên các nội dung/mô đun</w:t>
            </w:r>
          </w:p>
        </w:tc>
        <w:tc>
          <w:tcPr>
            <w:tcW w:w="5760" w:type="dxa"/>
            <w:vAlign w:val="center"/>
          </w:tcPr>
          <w:p w:rsidR="001B08ED" w:rsidRPr="0014241C" w:rsidRDefault="001B08ED" w:rsidP="001B08ED">
            <w:pPr>
              <w:spacing w:after="0" w:line="240" w:lineRule="auto"/>
              <w:jc w:val="center"/>
              <w:rPr>
                <w:rFonts w:cs="Times New Roman"/>
                <w:b/>
                <w:szCs w:val="26"/>
              </w:rPr>
            </w:pPr>
            <w:r w:rsidRPr="0014241C">
              <w:rPr>
                <w:rFonts w:cs="Times New Roman"/>
                <w:b/>
                <w:szCs w:val="26"/>
              </w:rPr>
              <w:t xml:space="preserve">Nội dung cụ thể của các nội dung/mô đun Bộ GD&amp;ĐT đã đưa học liệu lên Hệ thống TEMIS </w:t>
            </w:r>
          </w:p>
          <w:p w:rsidR="001B08ED" w:rsidRPr="00BA4507" w:rsidRDefault="001B08ED" w:rsidP="00BA4507">
            <w:pPr>
              <w:spacing w:after="0" w:line="240" w:lineRule="auto"/>
              <w:jc w:val="center"/>
              <w:rPr>
                <w:rFonts w:cs="Times New Roman"/>
                <w:i/>
                <w:szCs w:val="26"/>
              </w:rPr>
            </w:pPr>
            <w:r w:rsidRPr="0014241C">
              <w:rPr>
                <w:rFonts w:cs="Times New Roman"/>
                <w:i/>
                <w:szCs w:val="26"/>
              </w:rPr>
              <w:t>(Gồm các mô đun theo Quyết định 4660/QĐ-BGDĐT và một số nội dung khác)</w:t>
            </w:r>
          </w:p>
        </w:tc>
        <w:tc>
          <w:tcPr>
            <w:tcW w:w="1558" w:type="dxa"/>
            <w:vAlign w:val="center"/>
          </w:tcPr>
          <w:p w:rsidR="001B08ED" w:rsidRPr="0014241C" w:rsidRDefault="001B08ED" w:rsidP="001B08ED">
            <w:pPr>
              <w:spacing w:before="120" w:after="0" w:line="240" w:lineRule="auto"/>
              <w:jc w:val="center"/>
              <w:rPr>
                <w:rFonts w:cs="Times New Roman"/>
                <w:b/>
                <w:szCs w:val="26"/>
              </w:rPr>
            </w:pPr>
            <w:r w:rsidRPr="0014241C">
              <w:rPr>
                <w:rFonts w:cs="Times New Roman"/>
                <w:b/>
                <w:szCs w:val="26"/>
              </w:rPr>
              <w:t xml:space="preserve">Nội dung chọn </w:t>
            </w:r>
          </w:p>
          <w:p w:rsidR="001B08ED" w:rsidRPr="0014241C" w:rsidRDefault="001B08ED" w:rsidP="001B08ED">
            <w:pPr>
              <w:spacing w:after="60" w:line="240" w:lineRule="auto"/>
              <w:jc w:val="center"/>
              <w:rPr>
                <w:rFonts w:cs="Times New Roman"/>
                <w:b/>
                <w:szCs w:val="26"/>
              </w:rPr>
            </w:pPr>
            <w:r w:rsidRPr="0014241C">
              <w:rPr>
                <w:rFonts w:cs="Times New Roman"/>
                <w:i/>
                <w:szCs w:val="26"/>
              </w:rPr>
              <w:t>(GV đánh chữ X vào hàng nội dung/mô đun mà mình quyết định chọn)</w:t>
            </w:r>
          </w:p>
        </w:tc>
      </w:tr>
      <w:tr w:rsidR="00336321" w:rsidTr="00AD5399">
        <w:tc>
          <w:tcPr>
            <w:tcW w:w="708" w:type="dxa"/>
          </w:tcPr>
          <w:p w:rsidR="00336321" w:rsidRPr="0014241C" w:rsidRDefault="00336321" w:rsidP="00F74073">
            <w:pPr>
              <w:spacing w:before="60" w:after="60" w:line="240" w:lineRule="auto"/>
              <w:jc w:val="center"/>
              <w:rPr>
                <w:rFonts w:cs="Times New Roman"/>
                <w:szCs w:val="26"/>
              </w:rPr>
            </w:pPr>
            <w:r w:rsidRPr="0014241C">
              <w:rPr>
                <w:rFonts w:cs="Times New Roman"/>
                <w:szCs w:val="26"/>
              </w:rPr>
              <w:t>1</w:t>
            </w:r>
          </w:p>
        </w:tc>
        <w:tc>
          <w:tcPr>
            <w:tcW w:w="1892" w:type="dxa"/>
          </w:tcPr>
          <w:p w:rsidR="00336321" w:rsidRPr="0014241C" w:rsidRDefault="00336321" w:rsidP="00F74073">
            <w:pPr>
              <w:spacing w:before="60" w:after="60" w:line="240" w:lineRule="auto"/>
              <w:jc w:val="left"/>
              <w:rPr>
                <w:rFonts w:cs="Times New Roman"/>
                <w:szCs w:val="26"/>
              </w:rPr>
            </w:pPr>
            <w:r w:rsidRPr="0014241C">
              <w:rPr>
                <w:rFonts w:cs="Times New Roman"/>
                <w:b/>
                <w:szCs w:val="26"/>
              </w:rPr>
              <w:t>Mô đun 1</w:t>
            </w:r>
            <w:r w:rsidRPr="0014241C">
              <w:rPr>
                <w:rFonts w:cs="Times New Roman"/>
                <w:szCs w:val="26"/>
              </w:rPr>
              <w:t>:</w:t>
            </w:r>
            <w:r w:rsidR="00260C4E" w:rsidRPr="0014241C">
              <w:rPr>
                <w:rFonts w:cs="Times New Roman"/>
                <w:szCs w:val="26"/>
              </w:rPr>
              <w:t xml:space="preserve"> </w:t>
            </w:r>
            <w:r w:rsidR="00260C4E" w:rsidRPr="0014241C">
              <w:rPr>
                <w:rFonts w:cs="Times New Roman"/>
                <w:color w:val="000000"/>
                <w:szCs w:val="26"/>
              </w:rPr>
              <w:t>Hướng dẫn thực hiện Chương trình giáo dục phổ thông 2018</w:t>
            </w:r>
          </w:p>
        </w:tc>
        <w:tc>
          <w:tcPr>
            <w:tcW w:w="5760" w:type="dxa"/>
          </w:tcPr>
          <w:p w:rsidR="00CE2843" w:rsidRPr="002A0CAF" w:rsidRDefault="00CE2843" w:rsidP="002A0CAF">
            <w:pPr>
              <w:pStyle w:val="BodyText"/>
              <w:spacing w:before="60" w:after="60" w:line="240" w:lineRule="auto"/>
              <w:ind w:firstLine="0"/>
              <w:jc w:val="both"/>
              <w:rPr>
                <w:color w:val="000000"/>
                <w:sz w:val="26"/>
                <w:szCs w:val="26"/>
              </w:rPr>
            </w:pPr>
            <w:r w:rsidRPr="002A0CAF">
              <w:rPr>
                <w:color w:val="000000"/>
                <w:sz w:val="26"/>
                <w:szCs w:val="26"/>
              </w:rPr>
              <w:t>- Tư tưởng chủ đạo và quan điểm phát triển Chương trình giáo dục phổ thông 2018.</w:t>
            </w:r>
          </w:p>
          <w:p w:rsidR="00CE2843" w:rsidRPr="002A0CAF" w:rsidRDefault="00CE2843" w:rsidP="002A0CAF">
            <w:pPr>
              <w:pStyle w:val="BodyText"/>
              <w:spacing w:before="60" w:after="60" w:line="240" w:lineRule="auto"/>
              <w:ind w:firstLine="0"/>
              <w:jc w:val="both"/>
              <w:rPr>
                <w:color w:val="000000"/>
                <w:sz w:val="26"/>
                <w:szCs w:val="26"/>
              </w:rPr>
            </w:pPr>
            <w:r w:rsidRPr="002A0CAF">
              <w:rPr>
                <w:color w:val="000000"/>
                <w:sz w:val="26"/>
                <w:szCs w:val="26"/>
              </w:rPr>
              <w:t>- Mục tiêu, yêu cầu cần đạt về phẩm chất, năng lực của học sinh THCS, THPT trong Chương trình giáo dục phổ thông 2018.</w:t>
            </w:r>
          </w:p>
          <w:p w:rsidR="00CE2843" w:rsidRPr="002A0CAF" w:rsidRDefault="00CE2843" w:rsidP="002A0CAF">
            <w:pPr>
              <w:pStyle w:val="BodyText"/>
              <w:spacing w:before="60" w:after="60" w:line="240" w:lineRule="auto"/>
              <w:ind w:firstLine="0"/>
              <w:jc w:val="both"/>
              <w:rPr>
                <w:color w:val="000000"/>
                <w:sz w:val="26"/>
                <w:szCs w:val="26"/>
              </w:rPr>
            </w:pPr>
            <w:r w:rsidRPr="002A0CAF">
              <w:rPr>
                <w:color w:val="000000"/>
                <w:sz w:val="26"/>
                <w:szCs w:val="26"/>
              </w:rPr>
              <w:t xml:space="preserve">- Kế hoạch giáo dục; nội dung Chương trình giáo dục phổ thông 2018 ban hành kèm theo Thông tư số 32/2018/TT-BGDĐT ngày 26/12/2018 của Bộ GD&amp;ĐT. </w:t>
            </w:r>
          </w:p>
          <w:p w:rsidR="00CE2843" w:rsidRPr="002A0CAF" w:rsidRDefault="00CE2843" w:rsidP="002A0CAF">
            <w:pPr>
              <w:pStyle w:val="BodyText"/>
              <w:spacing w:before="60" w:after="60" w:line="240" w:lineRule="auto"/>
              <w:ind w:firstLine="0"/>
              <w:jc w:val="both"/>
              <w:rPr>
                <w:color w:val="000000"/>
                <w:sz w:val="26"/>
                <w:szCs w:val="26"/>
              </w:rPr>
            </w:pPr>
            <w:r w:rsidRPr="002A0CAF">
              <w:rPr>
                <w:color w:val="000000"/>
                <w:sz w:val="26"/>
                <w:szCs w:val="26"/>
              </w:rPr>
              <w:t>- Phương pháp dạy học và đánh giá kết quả giáo dục học sinh theo yêu cầu của Chương trình giáo dục phổ thông 2018 theo chương trình giáo dục phổ thông tổng thể và chương trình giáo dục môn học cấp THCS, THPT.</w:t>
            </w:r>
          </w:p>
          <w:p w:rsidR="00CE2843" w:rsidRPr="002A0CAF" w:rsidRDefault="00CE2843" w:rsidP="002A0CAF">
            <w:pPr>
              <w:pStyle w:val="BodyText"/>
              <w:spacing w:before="60" w:after="60" w:line="240" w:lineRule="auto"/>
              <w:ind w:firstLine="0"/>
              <w:jc w:val="both"/>
              <w:rPr>
                <w:color w:val="000000"/>
                <w:sz w:val="26"/>
                <w:szCs w:val="26"/>
              </w:rPr>
            </w:pPr>
            <w:r w:rsidRPr="002A0CAF">
              <w:rPr>
                <w:color w:val="000000"/>
                <w:sz w:val="26"/>
                <w:szCs w:val="26"/>
              </w:rPr>
              <w:t>Phân tích kế hoạch bài dạy minh họa trên các phương diện về mục tiêu, nội dung, phương pháp dạy học và kiểm tra, đánh giá theo định hướng phát triển phẩm chất, năng lực học sinh.</w:t>
            </w:r>
          </w:p>
          <w:p w:rsidR="00CE2843" w:rsidRPr="002A0CAF" w:rsidRDefault="00CE2843" w:rsidP="002A0CAF">
            <w:pPr>
              <w:pStyle w:val="BodyText"/>
              <w:spacing w:before="60" w:after="60" w:line="240" w:lineRule="auto"/>
              <w:ind w:firstLine="0"/>
              <w:jc w:val="both"/>
              <w:rPr>
                <w:color w:val="000000"/>
                <w:sz w:val="26"/>
                <w:szCs w:val="26"/>
              </w:rPr>
            </w:pPr>
            <w:r w:rsidRPr="002A0CAF">
              <w:rPr>
                <w:color w:val="000000"/>
                <w:sz w:val="26"/>
                <w:szCs w:val="26"/>
              </w:rPr>
              <w:t>- Các điều kiện thực hiện Chương trình giáo dục phổ thông 2018.</w:t>
            </w:r>
          </w:p>
          <w:p w:rsidR="00336321" w:rsidRPr="002A0CAF" w:rsidRDefault="00CE2843" w:rsidP="002A0CAF">
            <w:pPr>
              <w:pStyle w:val="BodyText"/>
              <w:spacing w:before="60" w:after="60" w:line="240" w:lineRule="auto"/>
              <w:ind w:firstLine="0"/>
              <w:jc w:val="both"/>
              <w:rPr>
                <w:color w:val="000000"/>
                <w:sz w:val="26"/>
                <w:szCs w:val="26"/>
              </w:rPr>
            </w:pPr>
            <w:r w:rsidRPr="002A0CAF">
              <w:rPr>
                <w:color w:val="000000"/>
                <w:sz w:val="26"/>
                <w:szCs w:val="26"/>
              </w:rPr>
              <w:t xml:space="preserve">- Khai thác, sử dụng và quản lý hoạt động bồi dưỡng </w:t>
            </w:r>
            <w:r w:rsidRPr="002A0CAF">
              <w:rPr>
                <w:color w:val="000000"/>
                <w:sz w:val="26"/>
                <w:szCs w:val="26"/>
              </w:rPr>
              <w:lastRenderedPageBreak/>
              <w:t>thường xuyên trên hệ thống bồi dưỡng qua mạng.</w:t>
            </w:r>
          </w:p>
        </w:tc>
        <w:tc>
          <w:tcPr>
            <w:tcW w:w="1558" w:type="dxa"/>
          </w:tcPr>
          <w:p w:rsidR="00336321" w:rsidRPr="0014241C" w:rsidRDefault="00336321" w:rsidP="00F74073">
            <w:pPr>
              <w:spacing w:before="60" w:after="60" w:line="240" w:lineRule="auto"/>
              <w:rPr>
                <w:rFonts w:cs="Times New Roman"/>
                <w:szCs w:val="26"/>
              </w:rPr>
            </w:pPr>
          </w:p>
        </w:tc>
      </w:tr>
      <w:tr w:rsidR="00336321" w:rsidTr="00AD5399">
        <w:tc>
          <w:tcPr>
            <w:tcW w:w="708" w:type="dxa"/>
          </w:tcPr>
          <w:p w:rsidR="00336321" w:rsidRPr="0014241C" w:rsidRDefault="009A2ECA" w:rsidP="00F74073">
            <w:pPr>
              <w:spacing w:before="60" w:after="60" w:line="240" w:lineRule="auto"/>
              <w:jc w:val="center"/>
              <w:rPr>
                <w:rFonts w:cs="Times New Roman"/>
                <w:szCs w:val="26"/>
              </w:rPr>
            </w:pPr>
            <w:r>
              <w:rPr>
                <w:rFonts w:cs="Times New Roman"/>
                <w:szCs w:val="26"/>
              </w:rPr>
              <w:t>2</w:t>
            </w:r>
          </w:p>
        </w:tc>
        <w:tc>
          <w:tcPr>
            <w:tcW w:w="1892" w:type="dxa"/>
          </w:tcPr>
          <w:p w:rsidR="00336321" w:rsidRPr="0014241C" w:rsidRDefault="00336321" w:rsidP="00951217">
            <w:pPr>
              <w:spacing w:before="60" w:after="60" w:line="240" w:lineRule="auto"/>
              <w:rPr>
                <w:rFonts w:cs="Times New Roman"/>
                <w:szCs w:val="26"/>
              </w:rPr>
            </w:pPr>
            <w:r w:rsidRPr="0014241C">
              <w:rPr>
                <w:rFonts w:cs="Times New Roman"/>
                <w:b/>
                <w:szCs w:val="26"/>
              </w:rPr>
              <w:t>Mô đun 4</w:t>
            </w:r>
            <w:r w:rsidRPr="0014241C">
              <w:rPr>
                <w:rFonts w:cs="Times New Roman"/>
                <w:szCs w:val="26"/>
              </w:rPr>
              <w:t>:</w:t>
            </w:r>
            <w:r w:rsidR="00951217" w:rsidRPr="0014241C">
              <w:rPr>
                <w:rFonts w:cs="Times New Roman"/>
                <w:szCs w:val="26"/>
              </w:rPr>
              <w:t xml:space="preserve"> Xây dựng kế hoạch dạy học và giáo dục theo hướng phát triển phẩm chất, năng lực học sinh THCS, THPT. </w:t>
            </w:r>
          </w:p>
        </w:tc>
        <w:tc>
          <w:tcPr>
            <w:tcW w:w="5760" w:type="dxa"/>
          </w:tcPr>
          <w:p w:rsidR="006C239F" w:rsidRPr="002A0CAF" w:rsidRDefault="006C239F" w:rsidP="002A0CAF">
            <w:pPr>
              <w:spacing w:before="60" w:after="60" w:line="240" w:lineRule="auto"/>
              <w:rPr>
                <w:rFonts w:cs="Times New Roman"/>
                <w:szCs w:val="26"/>
              </w:rPr>
            </w:pPr>
            <w:r w:rsidRPr="002A0CAF">
              <w:rPr>
                <w:rFonts w:cs="Times New Roman"/>
                <w:szCs w:val="26"/>
              </w:rPr>
              <w:t>- Những vấn đề chung về xây dựng kế hoạch dạy học và giáo dục theo hướng phát triển phẩm chất, năng lực học sinh ở trường THCS, THPT.</w:t>
            </w:r>
          </w:p>
          <w:p w:rsidR="006C239F" w:rsidRPr="002A0CAF" w:rsidRDefault="006C239F" w:rsidP="002A0CAF">
            <w:pPr>
              <w:spacing w:before="60" w:after="60" w:line="240" w:lineRule="auto"/>
              <w:rPr>
                <w:rFonts w:cs="Times New Roman"/>
                <w:szCs w:val="26"/>
              </w:rPr>
            </w:pPr>
            <w:r w:rsidRPr="002A0CAF">
              <w:rPr>
                <w:rFonts w:cs="Times New Roman"/>
                <w:szCs w:val="26"/>
              </w:rPr>
              <w:t>- Xây dựng kế hoạch dạy học và giáo dục cá nhân trong năm học.</w:t>
            </w:r>
          </w:p>
          <w:p w:rsidR="00336321" w:rsidRPr="002A0CAF" w:rsidRDefault="006C239F" w:rsidP="002A0CAF">
            <w:pPr>
              <w:spacing w:before="60" w:after="60" w:line="240" w:lineRule="auto"/>
              <w:rPr>
                <w:rFonts w:cs="Times New Roman"/>
                <w:szCs w:val="26"/>
              </w:rPr>
            </w:pPr>
            <w:r w:rsidRPr="002A0CAF">
              <w:rPr>
                <w:rFonts w:cs="Times New Roman"/>
                <w:szCs w:val="26"/>
              </w:rPr>
              <w:t>- Phân tích và phát triển được chương trình môn học, hoạt động giáo dục trong trường THCS, THPT.</w:t>
            </w:r>
          </w:p>
        </w:tc>
        <w:tc>
          <w:tcPr>
            <w:tcW w:w="1558" w:type="dxa"/>
          </w:tcPr>
          <w:p w:rsidR="00336321" w:rsidRPr="0014241C" w:rsidRDefault="00336321" w:rsidP="00F74073">
            <w:pPr>
              <w:spacing w:before="60" w:after="60" w:line="240" w:lineRule="auto"/>
              <w:rPr>
                <w:rFonts w:cs="Times New Roman"/>
                <w:szCs w:val="26"/>
              </w:rPr>
            </w:pPr>
          </w:p>
        </w:tc>
      </w:tr>
      <w:tr w:rsidR="00D616B2" w:rsidTr="00AD5399">
        <w:tc>
          <w:tcPr>
            <w:tcW w:w="708" w:type="dxa"/>
          </w:tcPr>
          <w:p w:rsidR="00D616B2" w:rsidRPr="0014241C" w:rsidRDefault="009A2ECA" w:rsidP="00D616B2">
            <w:pPr>
              <w:spacing w:before="60" w:after="60" w:line="240" w:lineRule="auto"/>
              <w:jc w:val="center"/>
              <w:rPr>
                <w:rFonts w:cs="Times New Roman"/>
                <w:szCs w:val="26"/>
              </w:rPr>
            </w:pPr>
            <w:r>
              <w:rPr>
                <w:rFonts w:cs="Times New Roman"/>
                <w:szCs w:val="26"/>
              </w:rPr>
              <w:t>3</w:t>
            </w:r>
          </w:p>
        </w:tc>
        <w:tc>
          <w:tcPr>
            <w:tcW w:w="1892" w:type="dxa"/>
          </w:tcPr>
          <w:p w:rsidR="00D616B2" w:rsidRPr="00D843A8" w:rsidRDefault="003065C5" w:rsidP="00D616B2">
            <w:pPr>
              <w:spacing w:before="60" w:after="60" w:line="240" w:lineRule="auto"/>
              <w:rPr>
                <w:rFonts w:cs="Times New Roman"/>
                <w:szCs w:val="26"/>
              </w:rPr>
            </w:pPr>
            <w:r w:rsidRPr="00D843A8">
              <w:rPr>
                <w:rFonts w:cs="Times New Roman"/>
                <w:szCs w:val="26"/>
              </w:rPr>
              <w:t>(Nội dung)</w:t>
            </w:r>
          </w:p>
        </w:tc>
        <w:tc>
          <w:tcPr>
            <w:tcW w:w="5760" w:type="dxa"/>
          </w:tcPr>
          <w:p w:rsidR="00D616B2" w:rsidRPr="002A0CAF" w:rsidRDefault="00D616B2" w:rsidP="002A0CAF">
            <w:pPr>
              <w:spacing w:before="60" w:after="60" w:line="240" w:lineRule="auto"/>
              <w:rPr>
                <w:rFonts w:cs="Times New Roman"/>
                <w:szCs w:val="26"/>
              </w:rPr>
            </w:pPr>
            <w:r w:rsidRPr="002A0CAF">
              <w:rPr>
                <w:rFonts w:cs="Times New Roman"/>
                <w:szCs w:val="26"/>
              </w:rPr>
              <w:t>Khóa học cho CBQL, GV các trường phổ thông về giáo dục giới tính.</w:t>
            </w:r>
          </w:p>
        </w:tc>
        <w:tc>
          <w:tcPr>
            <w:tcW w:w="1558" w:type="dxa"/>
          </w:tcPr>
          <w:p w:rsidR="00D616B2" w:rsidRPr="0014241C" w:rsidRDefault="00D616B2" w:rsidP="00D616B2">
            <w:pPr>
              <w:spacing w:before="60" w:after="60" w:line="240" w:lineRule="auto"/>
              <w:rPr>
                <w:rFonts w:cs="Times New Roman"/>
                <w:szCs w:val="26"/>
              </w:rPr>
            </w:pPr>
          </w:p>
        </w:tc>
      </w:tr>
      <w:tr w:rsidR="00D616B2" w:rsidTr="00AD5399">
        <w:tc>
          <w:tcPr>
            <w:tcW w:w="708" w:type="dxa"/>
          </w:tcPr>
          <w:p w:rsidR="00D616B2" w:rsidRPr="0014241C" w:rsidRDefault="009A2ECA" w:rsidP="00D616B2">
            <w:pPr>
              <w:spacing w:before="60" w:after="60" w:line="240" w:lineRule="auto"/>
              <w:jc w:val="center"/>
              <w:rPr>
                <w:rFonts w:cs="Times New Roman"/>
                <w:szCs w:val="26"/>
              </w:rPr>
            </w:pPr>
            <w:r>
              <w:rPr>
                <w:rFonts w:cs="Times New Roman"/>
                <w:szCs w:val="26"/>
              </w:rPr>
              <w:t>4</w:t>
            </w:r>
          </w:p>
        </w:tc>
        <w:tc>
          <w:tcPr>
            <w:tcW w:w="1892" w:type="dxa"/>
          </w:tcPr>
          <w:p w:rsidR="00D616B2" w:rsidRPr="00D843A8" w:rsidRDefault="00D843A8" w:rsidP="00D616B2">
            <w:pPr>
              <w:spacing w:before="60" w:after="60" w:line="240" w:lineRule="auto"/>
              <w:rPr>
                <w:rFonts w:cs="Times New Roman"/>
                <w:szCs w:val="26"/>
              </w:rPr>
            </w:pPr>
            <w:r w:rsidRPr="00D843A8">
              <w:rPr>
                <w:rFonts w:cs="Times New Roman"/>
                <w:szCs w:val="26"/>
              </w:rPr>
              <w:t>(Nội dung)</w:t>
            </w:r>
          </w:p>
        </w:tc>
        <w:tc>
          <w:tcPr>
            <w:tcW w:w="5760" w:type="dxa"/>
          </w:tcPr>
          <w:p w:rsidR="00D616B2" w:rsidRPr="002A0CAF" w:rsidRDefault="00D616B2" w:rsidP="002A0CAF">
            <w:pPr>
              <w:spacing w:before="60" w:after="60" w:line="240" w:lineRule="auto"/>
              <w:rPr>
                <w:rFonts w:cs="Times New Roman"/>
                <w:szCs w:val="26"/>
              </w:rPr>
            </w:pPr>
            <w:r w:rsidRPr="002A0CAF">
              <w:rPr>
                <w:rFonts w:cs="Times New Roman"/>
                <w:szCs w:val="26"/>
              </w:rPr>
              <w:t>Nâng cao năng lực cho CBQL, GV cốt cán về Hướng dẫn, hỗ trợ đồng nghiệp phát triển chuyên môn, nghiệp vụ</w:t>
            </w:r>
            <w:r w:rsidR="00EE63FD">
              <w:rPr>
                <w:rFonts w:cs="Times New Roman"/>
                <w:szCs w:val="26"/>
              </w:rPr>
              <w:t>.</w:t>
            </w:r>
            <w:bookmarkStart w:id="0" w:name="_GoBack"/>
            <w:bookmarkEnd w:id="0"/>
          </w:p>
        </w:tc>
        <w:tc>
          <w:tcPr>
            <w:tcW w:w="1558" w:type="dxa"/>
          </w:tcPr>
          <w:p w:rsidR="00D616B2" w:rsidRPr="0014241C" w:rsidRDefault="00D616B2" w:rsidP="00D616B2">
            <w:pPr>
              <w:spacing w:before="60" w:after="60" w:line="240" w:lineRule="auto"/>
              <w:rPr>
                <w:rFonts w:cs="Times New Roman"/>
                <w:szCs w:val="26"/>
              </w:rPr>
            </w:pPr>
          </w:p>
        </w:tc>
      </w:tr>
      <w:tr w:rsidR="00D616B2" w:rsidTr="00AD5399">
        <w:tc>
          <w:tcPr>
            <w:tcW w:w="708" w:type="dxa"/>
          </w:tcPr>
          <w:p w:rsidR="00D616B2" w:rsidRPr="0014241C" w:rsidRDefault="009A2ECA" w:rsidP="00D616B2">
            <w:pPr>
              <w:spacing w:before="60" w:after="60" w:line="240" w:lineRule="auto"/>
              <w:jc w:val="center"/>
              <w:rPr>
                <w:rFonts w:cs="Times New Roman"/>
                <w:szCs w:val="26"/>
              </w:rPr>
            </w:pPr>
            <w:r>
              <w:rPr>
                <w:rFonts w:cs="Times New Roman"/>
                <w:szCs w:val="26"/>
              </w:rPr>
              <w:t>5</w:t>
            </w:r>
          </w:p>
        </w:tc>
        <w:tc>
          <w:tcPr>
            <w:tcW w:w="1892" w:type="dxa"/>
          </w:tcPr>
          <w:p w:rsidR="00D616B2" w:rsidRPr="00D843A8" w:rsidRDefault="00D843A8" w:rsidP="00D616B2">
            <w:pPr>
              <w:spacing w:before="60" w:after="60" w:line="240" w:lineRule="auto"/>
              <w:rPr>
                <w:rFonts w:cs="Times New Roman"/>
                <w:szCs w:val="26"/>
              </w:rPr>
            </w:pPr>
            <w:r w:rsidRPr="00D843A8">
              <w:rPr>
                <w:rFonts w:cs="Times New Roman"/>
                <w:szCs w:val="26"/>
              </w:rPr>
              <w:t>(Nội dung)</w:t>
            </w:r>
          </w:p>
        </w:tc>
        <w:tc>
          <w:tcPr>
            <w:tcW w:w="5760" w:type="dxa"/>
          </w:tcPr>
          <w:p w:rsidR="00D616B2" w:rsidRPr="002A0CAF" w:rsidRDefault="00D616B2" w:rsidP="002A0CAF">
            <w:pPr>
              <w:spacing w:before="60" w:after="60" w:line="240" w:lineRule="auto"/>
              <w:rPr>
                <w:rFonts w:cs="Times New Roman"/>
                <w:szCs w:val="26"/>
              </w:rPr>
            </w:pPr>
            <w:r w:rsidRPr="002A0CAF">
              <w:rPr>
                <w:rFonts w:cs="Times New Roman"/>
                <w:szCs w:val="26"/>
              </w:rPr>
              <w:t>Bồi dưỡng về bình đẳng giới.</w:t>
            </w:r>
          </w:p>
        </w:tc>
        <w:tc>
          <w:tcPr>
            <w:tcW w:w="1558" w:type="dxa"/>
          </w:tcPr>
          <w:p w:rsidR="00D616B2" w:rsidRPr="0014241C" w:rsidRDefault="00D616B2" w:rsidP="00D616B2">
            <w:pPr>
              <w:spacing w:before="60" w:after="60" w:line="240" w:lineRule="auto"/>
              <w:rPr>
                <w:rFonts w:cs="Times New Roman"/>
                <w:szCs w:val="26"/>
              </w:rPr>
            </w:pPr>
          </w:p>
        </w:tc>
      </w:tr>
      <w:tr w:rsidR="00D616B2" w:rsidTr="00AD5399">
        <w:tc>
          <w:tcPr>
            <w:tcW w:w="708" w:type="dxa"/>
          </w:tcPr>
          <w:p w:rsidR="00D616B2" w:rsidRPr="0014241C" w:rsidRDefault="009A2ECA" w:rsidP="00D616B2">
            <w:pPr>
              <w:spacing w:before="60" w:after="60" w:line="240" w:lineRule="auto"/>
              <w:jc w:val="center"/>
              <w:rPr>
                <w:rFonts w:cs="Times New Roman"/>
                <w:szCs w:val="26"/>
              </w:rPr>
            </w:pPr>
            <w:r>
              <w:rPr>
                <w:rFonts w:cs="Times New Roman"/>
                <w:szCs w:val="26"/>
              </w:rPr>
              <w:t>6</w:t>
            </w:r>
          </w:p>
        </w:tc>
        <w:tc>
          <w:tcPr>
            <w:tcW w:w="1892" w:type="dxa"/>
          </w:tcPr>
          <w:p w:rsidR="00D616B2" w:rsidRPr="00D843A8" w:rsidRDefault="00D843A8" w:rsidP="00D616B2">
            <w:pPr>
              <w:spacing w:before="60" w:after="60" w:line="240" w:lineRule="auto"/>
              <w:rPr>
                <w:rFonts w:cs="Times New Roman"/>
                <w:szCs w:val="26"/>
              </w:rPr>
            </w:pPr>
            <w:r w:rsidRPr="00D843A8">
              <w:rPr>
                <w:rFonts w:cs="Times New Roman"/>
                <w:szCs w:val="26"/>
              </w:rPr>
              <w:t>(Nội dung)</w:t>
            </w:r>
          </w:p>
        </w:tc>
        <w:tc>
          <w:tcPr>
            <w:tcW w:w="5760" w:type="dxa"/>
          </w:tcPr>
          <w:p w:rsidR="00D616B2" w:rsidRPr="002A0CAF" w:rsidRDefault="00D616B2" w:rsidP="002A0CAF">
            <w:pPr>
              <w:spacing w:before="60" w:after="60" w:line="240" w:lineRule="auto"/>
              <w:rPr>
                <w:rFonts w:cs="Times New Roman"/>
                <w:szCs w:val="26"/>
              </w:rPr>
            </w:pPr>
            <w:r w:rsidRPr="002A0CAF">
              <w:rPr>
                <w:rFonts w:cs="Times New Roman"/>
                <w:szCs w:val="26"/>
              </w:rPr>
              <w:t>Bồi dưỡng về tư vấn tâm lý cho học sinh THCS.</w:t>
            </w:r>
          </w:p>
        </w:tc>
        <w:tc>
          <w:tcPr>
            <w:tcW w:w="1558" w:type="dxa"/>
          </w:tcPr>
          <w:p w:rsidR="00D616B2" w:rsidRPr="0014241C" w:rsidRDefault="00D616B2" w:rsidP="00D616B2">
            <w:pPr>
              <w:spacing w:before="60" w:after="60" w:line="240" w:lineRule="auto"/>
              <w:rPr>
                <w:rFonts w:cs="Times New Roman"/>
                <w:szCs w:val="26"/>
              </w:rPr>
            </w:pPr>
          </w:p>
        </w:tc>
      </w:tr>
    </w:tbl>
    <w:p w:rsidR="00A963A4" w:rsidRDefault="00A963A4" w:rsidP="00BA4507">
      <w:pPr>
        <w:spacing w:before="120" w:after="0" w:line="240" w:lineRule="auto"/>
        <w:ind w:firstLine="720"/>
        <w:rPr>
          <w:sz w:val="28"/>
          <w:szCs w:val="28"/>
        </w:rPr>
      </w:pPr>
      <w:r>
        <w:rPr>
          <w:sz w:val="28"/>
          <w:szCs w:val="28"/>
        </w:rPr>
        <w:t xml:space="preserve">* </w:t>
      </w:r>
      <w:r w:rsidRPr="00AC6133">
        <w:rPr>
          <w:b/>
          <w:i/>
          <w:sz w:val="28"/>
          <w:szCs w:val="28"/>
        </w:rPr>
        <w:t>Ghi chú</w:t>
      </w:r>
      <w:r>
        <w:rPr>
          <w:sz w:val="28"/>
          <w:szCs w:val="28"/>
        </w:rPr>
        <w:t xml:space="preserve">: </w:t>
      </w:r>
    </w:p>
    <w:p w:rsidR="00BA4507" w:rsidRDefault="00BA4507" w:rsidP="00BA4507">
      <w:pPr>
        <w:pStyle w:val="BodyTextIndent2"/>
        <w:spacing w:before="60" w:after="0" w:line="240" w:lineRule="auto"/>
        <w:ind w:left="0" w:firstLine="720"/>
        <w:rPr>
          <w:sz w:val="28"/>
          <w:szCs w:val="28"/>
        </w:rPr>
      </w:pPr>
      <w:r>
        <w:rPr>
          <w:sz w:val="28"/>
          <w:szCs w:val="28"/>
        </w:rPr>
        <w:t xml:space="preserve">- Mỗi GV </w:t>
      </w:r>
      <w:r w:rsidRPr="00CA4CC0">
        <w:rPr>
          <w:sz w:val="28"/>
          <w:szCs w:val="28"/>
        </w:rPr>
        <w:t>chọn</w:t>
      </w:r>
      <w:r>
        <w:rPr>
          <w:sz w:val="28"/>
          <w:szCs w:val="28"/>
        </w:rPr>
        <w:t xml:space="preserve"> </w:t>
      </w:r>
      <w:r>
        <w:rPr>
          <w:sz w:val="28"/>
          <w:szCs w:val="28"/>
          <w:lang w:val="nb-NO"/>
        </w:rPr>
        <w:t xml:space="preserve">01 - 02 nội dung hoặc 01 mô đun </w:t>
      </w:r>
      <w:r w:rsidRPr="00CA4CC0">
        <w:rPr>
          <w:sz w:val="28"/>
          <w:szCs w:val="28"/>
        </w:rPr>
        <w:t>đề nghị được đưa vào kế hoạch bồi dưỡng thường xuyên năm học 2024-2025</w:t>
      </w:r>
      <w:r>
        <w:rPr>
          <w:sz w:val="28"/>
          <w:szCs w:val="28"/>
        </w:rPr>
        <w:t xml:space="preserve"> (cho Chương trình bồi dưỡng 01).</w:t>
      </w:r>
    </w:p>
    <w:p w:rsidR="00A963A4" w:rsidRDefault="00A963A4" w:rsidP="00BA4507">
      <w:pPr>
        <w:spacing w:before="60" w:after="0" w:line="240" w:lineRule="auto"/>
        <w:ind w:firstLine="720"/>
        <w:rPr>
          <w:sz w:val="28"/>
          <w:szCs w:val="28"/>
        </w:rPr>
      </w:pPr>
      <w:r>
        <w:rPr>
          <w:sz w:val="28"/>
          <w:szCs w:val="28"/>
        </w:rPr>
        <w:t xml:space="preserve">- </w:t>
      </w:r>
      <w:r w:rsidR="002D7BB9">
        <w:rPr>
          <w:sz w:val="28"/>
          <w:szCs w:val="28"/>
        </w:rPr>
        <w:t>Mô đun 2, 3, 5, 9 Sở GD&amp;ĐT sẽ tổ chức bồi dưỡng đại trà riêng cho GV môn Tiếng Anh; m</w:t>
      </w:r>
      <w:r w:rsidR="00AD5399">
        <w:rPr>
          <w:sz w:val="28"/>
          <w:szCs w:val="28"/>
        </w:rPr>
        <w:t>ô đun 6 bồi dưỡng đại trà năm 2024; m</w:t>
      </w:r>
      <w:r>
        <w:rPr>
          <w:sz w:val="28"/>
          <w:szCs w:val="28"/>
        </w:rPr>
        <w:t>ô đun 7, 8 được đưa vào kế hoạch bồi dưỡng thường xuyên năm học 2024-2025 (</w:t>
      </w:r>
      <w:r w:rsidR="00E93130">
        <w:rPr>
          <w:sz w:val="28"/>
          <w:szCs w:val="28"/>
        </w:rPr>
        <w:t>Chương trình bồi dưỡng</w:t>
      </w:r>
      <w:r>
        <w:rPr>
          <w:sz w:val="28"/>
          <w:szCs w:val="28"/>
        </w:rPr>
        <w:t xml:space="preserve"> </w:t>
      </w:r>
      <w:r w:rsidR="00E93130">
        <w:rPr>
          <w:sz w:val="28"/>
          <w:szCs w:val="28"/>
        </w:rPr>
        <w:t>0</w:t>
      </w:r>
      <w:r>
        <w:rPr>
          <w:sz w:val="28"/>
          <w:szCs w:val="28"/>
        </w:rPr>
        <w:t xml:space="preserve">2, </w:t>
      </w:r>
      <w:r w:rsidR="00E93130">
        <w:rPr>
          <w:sz w:val="28"/>
          <w:szCs w:val="28"/>
        </w:rPr>
        <w:t>0</w:t>
      </w:r>
      <w:r>
        <w:rPr>
          <w:sz w:val="28"/>
          <w:szCs w:val="28"/>
        </w:rPr>
        <w:t>3) nên không đưa vào các nội dung khảo sát ở trên.</w:t>
      </w:r>
    </w:p>
    <w:p w:rsidR="00A963A4" w:rsidRDefault="00A963A4" w:rsidP="00BA4507">
      <w:pPr>
        <w:spacing w:before="60" w:after="0" w:line="240" w:lineRule="auto"/>
        <w:ind w:firstLine="720"/>
        <w:rPr>
          <w:sz w:val="28"/>
          <w:szCs w:val="28"/>
        </w:rPr>
      </w:pPr>
      <w:r>
        <w:rPr>
          <w:sz w:val="28"/>
          <w:szCs w:val="28"/>
        </w:rPr>
        <w:t xml:space="preserve">- Nội dung khảo sát số </w:t>
      </w:r>
      <w:r w:rsidR="009042EC">
        <w:rPr>
          <w:sz w:val="28"/>
          <w:szCs w:val="28"/>
        </w:rPr>
        <w:t>6</w:t>
      </w:r>
      <w:r>
        <w:rPr>
          <w:sz w:val="28"/>
          <w:szCs w:val="28"/>
        </w:rPr>
        <w:t xml:space="preserve"> chỉ dành cho GV cấp THCS. </w:t>
      </w:r>
    </w:p>
    <w:p w:rsidR="00A963A4" w:rsidRDefault="00A963A4" w:rsidP="00BA4507">
      <w:pPr>
        <w:spacing w:before="60" w:after="0" w:line="240" w:lineRule="auto"/>
        <w:ind w:firstLine="720"/>
        <w:rPr>
          <w:i/>
          <w:sz w:val="28"/>
          <w:szCs w:val="28"/>
        </w:rPr>
      </w:pPr>
      <w:r>
        <w:rPr>
          <w:sz w:val="28"/>
          <w:szCs w:val="28"/>
        </w:rPr>
        <w:t xml:space="preserve">- Nếu kết quả khảo sát rơi vào các mô đun </w:t>
      </w:r>
      <w:r w:rsidR="007857A9">
        <w:rPr>
          <w:sz w:val="28"/>
          <w:szCs w:val="28"/>
        </w:rPr>
        <w:t>GV</w:t>
      </w:r>
      <w:r>
        <w:rPr>
          <w:sz w:val="28"/>
          <w:szCs w:val="28"/>
        </w:rPr>
        <w:t xml:space="preserve"> đã được bồi dưỡng đại trà thì khi đưa vào kế hoạch bồi dưỡng thường xuyên năm học 2024-2025 </w:t>
      </w:r>
      <w:r w:rsidR="004B41B6">
        <w:rPr>
          <w:sz w:val="28"/>
          <w:szCs w:val="28"/>
        </w:rPr>
        <w:t>(Chương trình bồi dưỡng</w:t>
      </w:r>
      <w:r>
        <w:rPr>
          <w:sz w:val="28"/>
          <w:szCs w:val="28"/>
        </w:rPr>
        <w:t xml:space="preserve"> </w:t>
      </w:r>
      <w:r w:rsidR="004B41B6">
        <w:rPr>
          <w:sz w:val="28"/>
          <w:szCs w:val="28"/>
        </w:rPr>
        <w:t>0</w:t>
      </w:r>
      <w:r>
        <w:rPr>
          <w:sz w:val="28"/>
          <w:szCs w:val="28"/>
        </w:rPr>
        <w:t>1</w:t>
      </w:r>
      <w:r w:rsidR="004B41B6">
        <w:rPr>
          <w:sz w:val="28"/>
          <w:szCs w:val="28"/>
        </w:rPr>
        <w:t>)</w:t>
      </w:r>
      <w:r>
        <w:rPr>
          <w:sz w:val="28"/>
          <w:szCs w:val="28"/>
        </w:rPr>
        <w:t xml:space="preserve">, học viên sẽ tự học, tự bồi dưỡng lại hoàn toàn mô đun đó trên Hệ thống </w:t>
      </w:r>
      <w:r w:rsidRPr="00941FA2">
        <w:rPr>
          <w:sz w:val="28"/>
          <w:szCs w:val="28"/>
        </w:rPr>
        <w:t>LMS</w:t>
      </w:r>
      <w:r w:rsidRPr="00240E58">
        <w:rPr>
          <w:i/>
          <w:sz w:val="28"/>
          <w:szCs w:val="28"/>
        </w:rPr>
        <w:t xml:space="preserve"> (</w:t>
      </w:r>
      <w:r>
        <w:rPr>
          <w:i/>
          <w:sz w:val="28"/>
          <w:szCs w:val="28"/>
        </w:rPr>
        <w:t xml:space="preserve">về kiểm tra, đánh giá: </w:t>
      </w:r>
      <w:r w:rsidRPr="00240E58">
        <w:rPr>
          <w:i/>
          <w:sz w:val="28"/>
          <w:szCs w:val="28"/>
        </w:rPr>
        <w:t>chỉ làm các câu hỏi trắc nghiệm sau mỗi bài học, không phải nộp sản phẩm cuối khóa lên Hệ thống; sau khi tự học xong sẽ có kết quả ngay).</w:t>
      </w:r>
    </w:p>
    <w:p w:rsidR="00BA4507" w:rsidRPr="00227538" w:rsidRDefault="00BA4507" w:rsidP="00BA4507">
      <w:pPr>
        <w:spacing w:after="0" w:line="240" w:lineRule="auto"/>
        <w:ind w:firstLine="720"/>
        <w:rPr>
          <w:i/>
          <w:sz w:val="28"/>
          <w:szCs w:val="28"/>
        </w:rPr>
      </w:pPr>
    </w:p>
    <w:p w:rsidR="00A963A4" w:rsidRPr="00F76D12" w:rsidRDefault="00A963A4" w:rsidP="00BA4507">
      <w:pPr>
        <w:spacing w:after="0" w:line="240" w:lineRule="auto"/>
        <w:ind w:firstLine="720"/>
        <w:rPr>
          <w:i/>
          <w:sz w:val="28"/>
          <w:szCs w:val="28"/>
        </w:rPr>
      </w:pPr>
      <w:r w:rsidRPr="00F76D12">
        <w:rPr>
          <w:i/>
          <w:sz w:val="28"/>
          <w:szCs w:val="28"/>
        </w:rPr>
        <w:tab/>
      </w:r>
      <w:r w:rsidRPr="00F76D12">
        <w:rPr>
          <w:i/>
          <w:sz w:val="28"/>
          <w:szCs w:val="28"/>
        </w:rPr>
        <w:tab/>
      </w:r>
      <w:r w:rsidRPr="00F76D12">
        <w:rPr>
          <w:i/>
          <w:sz w:val="28"/>
          <w:szCs w:val="28"/>
        </w:rPr>
        <w:tab/>
      </w:r>
      <w:r w:rsidRPr="00F76D12">
        <w:rPr>
          <w:i/>
          <w:sz w:val="28"/>
          <w:szCs w:val="28"/>
        </w:rPr>
        <w:tab/>
        <w:t>………………………, ngày      tháng      năm 2024</w:t>
      </w:r>
    </w:p>
    <w:p w:rsidR="00A963A4" w:rsidRDefault="00A963A4" w:rsidP="00A963A4">
      <w:pPr>
        <w:spacing w:before="60" w:after="0" w:line="240" w:lineRule="auto"/>
        <w:ind w:firstLine="720"/>
        <w:rPr>
          <w:b/>
          <w:sz w:val="28"/>
          <w:szCs w:val="28"/>
        </w:rPr>
      </w:pPr>
      <w:r w:rsidRPr="00F76D12">
        <w:rPr>
          <w:b/>
          <w:sz w:val="28"/>
          <w:szCs w:val="28"/>
        </w:rPr>
        <w:tab/>
      </w:r>
      <w:r w:rsidRPr="00F76D12">
        <w:rPr>
          <w:b/>
          <w:sz w:val="28"/>
          <w:szCs w:val="28"/>
        </w:rPr>
        <w:tab/>
      </w:r>
      <w:r w:rsidRPr="00F76D12">
        <w:rPr>
          <w:b/>
          <w:sz w:val="28"/>
          <w:szCs w:val="28"/>
        </w:rPr>
        <w:tab/>
      </w:r>
      <w:r w:rsidR="00D41803">
        <w:rPr>
          <w:b/>
          <w:sz w:val="28"/>
          <w:szCs w:val="28"/>
        </w:rPr>
        <w:t xml:space="preserve">                 GIÁO VIÊN</w:t>
      </w:r>
      <w:r w:rsidRPr="00F76D12">
        <w:rPr>
          <w:b/>
          <w:sz w:val="28"/>
          <w:szCs w:val="28"/>
        </w:rPr>
        <w:t xml:space="preserve"> THỰC HIỆN KHẢO SÁT</w:t>
      </w:r>
    </w:p>
    <w:p w:rsidR="00A963A4" w:rsidRPr="00297539" w:rsidRDefault="00A963A4" w:rsidP="00A963A4">
      <w:pPr>
        <w:spacing w:before="60" w:after="0" w:line="240" w:lineRule="auto"/>
        <w:ind w:firstLine="720"/>
        <w:rPr>
          <w:i/>
          <w:sz w:val="28"/>
          <w:szCs w:val="28"/>
        </w:rPr>
      </w:pPr>
      <w:r w:rsidRPr="00297539">
        <w:rPr>
          <w:i/>
          <w:sz w:val="28"/>
          <w:szCs w:val="28"/>
        </w:rPr>
        <w:tab/>
      </w:r>
      <w:r w:rsidRPr="00297539">
        <w:rPr>
          <w:i/>
          <w:sz w:val="28"/>
          <w:szCs w:val="28"/>
        </w:rPr>
        <w:tab/>
      </w:r>
      <w:r w:rsidRPr="00297539">
        <w:rPr>
          <w:i/>
          <w:sz w:val="28"/>
          <w:szCs w:val="28"/>
        </w:rPr>
        <w:tab/>
      </w:r>
      <w:r w:rsidRPr="00297539">
        <w:rPr>
          <w:i/>
          <w:sz w:val="28"/>
          <w:szCs w:val="28"/>
        </w:rPr>
        <w:tab/>
      </w:r>
      <w:r w:rsidRPr="00297539">
        <w:rPr>
          <w:i/>
          <w:sz w:val="28"/>
          <w:szCs w:val="28"/>
        </w:rPr>
        <w:tab/>
      </w:r>
      <w:r w:rsidRPr="00297539">
        <w:rPr>
          <w:i/>
          <w:sz w:val="28"/>
          <w:szCs w:val="28"/>
        </w:rPr>
        <w:tab/>
        <w:t xml:space="preserve">  (Ký, ghi rõ họ và tên)</w:t>
      </w:r>
    </w:p>
    <w:p w:rsidR="00336321" w:rsidRPr="00463B75" w:rsidRDefault="00336321" w:rsidP="00336321">
      <w:pPr>
        <w:spacing w:after="0" w:line="240" w:lineRule="auto"/>
        <w:rPr>
          <w:sz w:val="28"/>
          <w:szCs w:val="28"/>
        </w:rPr>
      </w:pPr>
    </w:p>
    <w:p w:rsidR="00F453F4" w:rsidRPr="00463B75" w:rsidRDefault="00F453F4" w:rsidP="00426812">
      <w:pPr>
        <w:spacing w:after="0" w:line="240" w:lineRule="auto"/>
        <w:rPr>
          <w:sz w:val="28"/>
          <w:szCs w:val="28"/>
        </w:rPr>
      </w:pPr>
    </w:p>
    <w:sectPr w:rsidR="00F453F4" w:rsidRPr="00463B75" w:rsidSect="00B74D71">
      <w:footerReference w:type="default" r:id="rId6"/>
      <w:pgSz w:w="11907" w:h="16840" w:code="9"/>
      <w:pgMar w:top="1021" w:right="794" w:bottom="1021" w:left="1134" w:header="720" w:footer="51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7E98" w:rsidRDefault="00207E98" w:rsidP="00B74D71">
      <w:pPr>
        <w:spacing w:after="0" w:line="240" w:lineRule="auto"/>
      </w:pPr>
      <w:r>
        <w:separator/>
      </w:r>
    </w:p>
  </w:endnote>
  <w:endnote w:type="continuationSeparator" w:id="0">
    <w:p w:rsidR="00207E98" w:rsidRDefault="00207E98" w:rsidP="00B74D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475704"/>
      <w:docPartObj>
        <w:docPartGallery w:val="Page Numbers (Bottom of Page)"/>
        <w:docPartUnique/>
      </w:docPartObj>
    </w:sdtPr>
    <w:sdtEndPr>
      <w:rPr>
        <w:noProof/>
      </w:rPr>
    </w:sdtEndPr>
    <w:sdtContent>
      <w:p w:rsidR="00B74D71" w:rsidRDefault="00B74D7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B74D71" w:rsidRDefault="00B74D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7E98" w:rsidRDefault="00207E98" w:rsidP="00B74D71">
      <w:pPr>
        <w:spacing w:after="0" w:line="240" w:lineRule="auto"/>
      </w:pPr>
      <w:r>
        <w:separator/>
      </w:r>
    </w:p>
  </w:footnote>
  <w:footnote w:type="continuationSeparator" w:id="0">
    <w:p w:rsidR="00207E98" w:rsidRDefault="00207E98" w:rsidP="00B74D7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B88"/>
    <w:rsid w:val="00052FFD"/>
    <w:rsid w:val="000743B9"/>
    <w:rsid w:val="0007695A"/>
    <w:rsid w:val="00083403"/>
    <w:rsid w:val="00092541"/>
    <w:rsid w:val="000B0EFB"/>
    <w:rsid w:val="000B68AB"/>
    <w:rsid w:val="000E1236"/>
    <w:rsid w:val="000E2637"/>
    <w:rsid w:val="000E7A9C"/>
    <w:rsid w:val="00103A77"/>
    <w:rsid w:val="00121710"/>
    <w:rsid w:val="00133B7C"/>
    <w:rsid w:val="001379C7"/>
    <w:rsid w:val="0014241C"/>
    <w:rsid w:val="00147302"/>
    <w:rsid w:val="001B08ED"/>
    <w:rsid w:val="001B261A"/>
    <w:rsid w:val="001B6033"/>
    <w:rsid w:val="001C0DA7"/>
    <w:rsid w:val="00207E98"/>
    <w:rsid w:val="00227538"/>
    <w:rsid w:val="00240E58"/>
    <w:rsid w:val="00245D73"/>
    <w:rsid w:val="00253A55"/>
    <w:rsid w:val="00260C4E"/>
    <w:rsid w:val="0027480E"/>
    <w:rsid w:val="00294827"/>
    <w:rsid w:val="00297539"/>
    <w:rsid w:val="002A0CAF"/>
    <w:rsid w:val="002D7BB9"/>
    <w:rsid w:val="002F254F"/>
    <w:rsid w:val="003065C5"/>
    <w:rsid w:val="003179D1"/>
    <w:rsid w:val="00336321"/>
    <w:rsid w:val="0034569C"/>
    <w:rsid w:val="003513B4"/>
    <w:rsid w:val="003A7B39"/>
    <w:rsid w:val="003E6E95"/>
    <w:rsid w:val="003F5BB1"/>
    <w:rsid w:val="003F73C9"/>
    <w:rsid w:val="00405A37"/>
    <w:rsid w:val="00410146"/>
    <w:rsid w:val="0041064E"/>
    <w:rsid w:val="00426812"/>
    <w:rsid w:val="00462DF5"/>
    <w:rsid w:val="00463B75"/>
    <w:rsid w:val="0046671F"/>
    <w:rsid w:val="004774AC"/>
    <w:rsid w:val="004B3D9A"/>
    <w:rsid w:val="004B41B6"/>
    <w:rsid w:val="004C5DDC"/>
    <w:rsid w:val="004D6895"/>
    <w:rsid w:val="0051281A"/>
    <w:rsid w:val="00537005"/>
    <w:rsid w:val="005A3F55"/>
    <w:rsid w:val="005B4A4D"/>
    <w:rsid w:val="005C3B24"/>
    <w:rsid w:val="005D685E"/>
    <w:rsid w:val="005E17B0"/>
    <w:rsid w:val="005F0A0F"/>
    <w:rsid w:val="005F2F42"/>
    <w:rsid w:val="00633ABE"/>
    <w:rsid w:val="006855E0"/>
    <w:rsid w:val="006A1AA4"/>
    <w:rsid w:val="006B75DD"/>
    <w:rsid w:val="006C239F"/>
    <w:rsid w:val="006F23EF"/>
    <w:rsid w:val="00701B88"/>
    <w:rsid w:val="007068E5"/>
    <w:rsid w:val="00713FA9"/>
    <w:rsid w:val="00716E34"/>
    <w:rsid w:val="00773D81"/>
    <w:rsid w:val="007857A9"/>
    <w:rsid w:val="007A530F"/>
    <w:rsid w:val="007C6876"/>
    <w:rsid w:val="007C6D63"/>
    <w:rsid w:val="007D039B"/>
    <w:rsid w:val="007F77D6"/>
    <w:rsid w:val="00833D8F"/>
    <w:rsid w:val="00864E32"/>
    <w:rsid w:val="00874867"/>
    <w:rsid w:val="00894467"/>
    <w:rsid w:val="008968A0"/>
    <w:rsid w:val="008D3025"/>
    <w:rsid w:val="008E3DCE"/>
    <w:rsid w:val="008F266C"/>
    <w:rsid w:val="008F61AD"/>
    <w:rsid w:val="009042EC"/>
    <w:rsid w:val="0091785C"/>
    <w:rsid w:val="00926B23"/>
    <w:rsid w:val="009413AD"/>
    <w:rsid w:val="00941FA2"/>
    <w:rsid w:val="00946BEF"/>
    <w:rsid w:val="00951217"/>
    <w:rsid w:val="00956051"/>
    <w:rsid w:val="00956AFC"/>
    <w:rsid w:val="00967E4F"/>
    <w:rsid w:val="00987F08"/>
    <w:rsid w:val="009A2ECA"/>
    <w:rsid w:val="009A5BD4"/>
    <w:rsid w:val="00A00B15"/>
    <w:rsid w:val="00A648E2"/>
    <w:rsid w:val="00A66E17"/>
    <w:rsid w:val="00A70659"/>
    <w:rsid w:val="00A71FC0"/>
    <w:rsid w:val="00A81B59"/>
    <w:rsid w:val="00A963A4"/>
    <w:rsid w:val="00AA1F39"/>
    <w:rsid w:val="00AB36D9"/>
    <w:rsid w:val="00AC17CB"/>
    <w:rsid w:val="00AC6133"/>
    <w:rsid w:val="00AD0D66"/>
    <w:rsid w:val="00AD5399"/>
    <w:rsid w:val="00AD555E"/>
    <w:rsid w:val="00B10C10"/>
    <w:rsid w:val="00B11F95"/>
    <w:rsid w:val="00B41959"/>
    <w:rsid w:val="00B74D71"/>
    <w:rsid w:val="00B8220B"/>
    <w:rsid w:val="00B82842"/>
    <w:rsid w:val="00B952F9"/>
    <w:rsid w:val="00BA4507"/>
    <w:rsid w:val="00BA7330"/>
    <w:rsid w:val="00BC2DB2"/>
    <w:rsid w:val="00BC620C"/>
    <w:rsid w:val="00BD75CC"/>
    <w:rsid w:val="00BF0749"/>
    <w:rsid w:val="00C26737"/>
    <w:rsid w:val="00C3433D"/>
    <w:rsid w:val="00C41AB0"/>
    <w:rsid w:val="00CA6FB7"/>
    <w:rsid w:val="00CC227F"/>
    <w:rsid w:val="00CD33CB"/>
    <w:rsid w:val="00CE2843"/>
    <w:rsid w:val="00CE2867"/>
    <w:rsid w:val="00CF6532"/>
    <w:rsid w:val="00D07656"/>
    <w:rsid w:val="00D14686"/>
    <w:rsid w:val="00D2259F"/>
    <w:rsid w:val="00D27708"/>
    <w:rsid w:val="00D33E98"/>
    <w:rsid w:val="00D41803"/>
    <w:rsid w:val="00D616B2"/>
    <w:rsid w:val="00D6613C"/>
    <w:rsid w:val="00D843A8"/>
    <w:rsid w:val="00DA1B7B"/>
    <w:rsid w:val="00DE0B4A"/>
    <w:rsid w:val="00DE4447"/>
    <w:rsid w:val="00DF10F8"/>
    <w:rsid w:val="00E33EC2"/>
    <w:rsid w:val="00E53D72"/>
    <w:rsid w:val="00E55F22"/>
    <w:rsid w:val="00E8455E"/>
    <w:rsid w:val="00E92ED6"/>
    <w:rsid w:val="00E93130"/>
    <w:rsid w:val="00EB5AB5"/>
    <w:rsid w:val="00EC5BE7"/>
    <w:rsid w:val="00ED71E7"/>
    <w:rsid w:val="00EE63FD"/>
    <w:rsid w:val="00EF4FD5"/>
    <w:rsid w:val="00F04D16"/>
    <w:rsid w:val="00F453F4"/>
    <w:rsid w:val="00F76D12"/>
    <w:rsid w:val="00FA42E1"/>
    <w:rsid w:val="00FC759D"/>
    <w:rsid w:val="00FD65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EEEDB3"/>
  <w15:chartTrackingRefBased/>
  <w15:docId w15:val="{8A425955-D938-4DA3-88EE-7DD362A0D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3E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ListParagraph">
    <w:name w:val="List Paragraph"/>
    <w:basedOn w:val="Normal"/>
    <w:uiPriority w:val="34"/>
    <w:qFormat/>
    <w:rsid w:val="00463B75"/>
    <w:pPr>
      <w:ind w:left="720"/>
      <w:contextualSpacing/>
    </w:pPr>
  </w:style>
  <w:style w:type="table" w:styleId="TableGrid">
    <w:name w:val="Table Grid"/>
    <w:basedOn w:val="TableNormal"/>
    <w:uiPriority w:val="39"/>
    <w:rsid w:val="00BD7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0B68AB"/>
    <w:rPr>
      <w:rFonts w:ascii="Times New Roman" w:eastAsia="Times New Roman" w:hAnsi="Times New Roman" w:cs="Times New Roman"/>
      <w:sz w:val="28"/>
      <w:szCs w:val="28"/>
      <w:shd w:val="clear" w:color="auto" w:fill="FFFFFF"/>
    </w:rPr>
  </w:style>
  <w:style w:type="paragraph" w:styleId="BodyText">
    <w:name w:val="Body Text"/>
    <w:basedOn w:val="Normal"/>
    <w:link w:val="BodyTextChar"/>
    <w:qFormat/>
    <w:rsid w:val="000B68AB"/>
    <w:pPr>
      <w:widowControl w:val="0"/>
      <w:shd w:val="clear" w:color="auto" w:fill="FFFFFF"/>
      <w:spacing w:line="276" w:lineRule="auto"/>
      <w:ind w:firstLine="400"/>
      <w:jc w:val="left"/>
    </w:pPr>
    <w:rPr>
      <w:rFonts w:eastAsia="Times New Roman" w:cs="Times New Roman"/>
      <w:sz w:val="28"/>
      <w:szCs w:val="28"/>
    </w:rPr>
  </w:style>
  <w:style w:type="character" w:customStyle="1" w:styleId="BodyTextChar1">
    <w:name w:val="Body Text Char1"/>
    <w:basedOn w:val="DefaultParagraphFont"/>
    <w:uiPriority w:val="99"/>
    <w:semiHidden/>
    <w:rsid w:val="000B68AB"/>
    <w:rPr>
      <w:rFonts w:ascii="Times New Roman" w:hAnsi="Times New Roman"/>
      <w:sz w:val="26"/>
    </w:rPr>
  </w:style>
  <w:style w:type="paragraph" w:styleId="Header">
    <w:name w:val="header"/>
    <w:basedOn w:val="Normal"/>
    <w:link w:val="HeaderChar"/>
    <w:uiPriority w:val="99"/>
    <w:unhideWhenUsed/>
    <w:rsid w:val="00B74D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4D71"/>
    <w:rPr>
      <w:rFonts w:ascii="Times New Roman" w:hAnsi="Times New Roman"/>
      <w:sz w:val="26"/>
    </w:rPr>
  </w:style>
  <w:style w:type="paragraph" w:styleId="Footer">
    <w:name w:val="footer"/>
    <w:basedOn w:val="Normal"/>
    <w:link w:val="FooterChar"/>
    <w:uiPriority w:val="99"/>
    <w:unhideWhenUsed/>
    <w:rsid w:val="00B74D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4D71"/>
    <w:rPr>
      <w:rFonts w:ascii="Times New Roman" w:hAnsi="Times New Roman"/>
      <w:sz w:val="26"/>
    </w:rPr>
  </w:style>
  <w:style w:type="paragraph" w:styleId="BodyTextIndent2">
    <w:name w:val="Body Text Indent 2"/>
    <w:basedOn w:val="Normal"/>
    <w:link w:val="BodyTextIndent2Char"/>
    <w:uiPriority w:val="99"/>
    <w:unhideWhenUsed/>
    <w:rsid w:val="00BA4507"/>
    <w:pPr>
      <w:spacing w:line="480" w:lineRule="auto"/>
      <w:ind w:left="360"/>
    </w:pPr>
  </w:style>
  <w:style w:type="character" w:customStyle="1" w:styleId="BodyTextIndent2Char">
    <w:name w:val="Body Text Indent 2 Char"/>
    <w:basedOn w:val="DefaultParagraphFont"/>
    <w:link w:val="BodyTextIndent2"/>
    <w:uiPriority w:val="99"/>
    <w:rsid w:val="00BA4507"/>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19</cp:revision>
  <dcterms:created xsi:type="dcterms:W3CDTF">2024-12-04T08:46:00Z</dcterms:created>
  <dcterms:modified xsi:type="dcterms:W3CDTF">2024-12-05T01:32:00Z</dcterms:modified>
</cp:coreProperties>
</file>